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DD4" w:rsidRDefault="00925DD4" w:rsidP="00F751E0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295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1"/>
        <w:gridCol w:w="5474"/>
      </w:tblGrid>
      <w:tr w:rsidR="00925DD4" w:rsidTr="00A12B0F">
        <w:trPr>
          <w:trHeight w:val="1899"/>
        </w:trPr>
        <w:tc>
          <w:tcPr>
            <w:tcW w:w="4821" w:type="dxa"/>
          </w:tcPr>
          <w:p w:rsidR="00925DD4" w:rsidRDefault="00925DD4" w:rsidP="00925DD4">
            <w:pPr>
              <w:pStyle w:val="a3"/>
              <w:tabs>
                <w:tab w:val="left" w:pos="600"/>
              </w:tabs>
              <w:ind w:left="-9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2458911" cy="1057275"/>
                  <wp:effectExtent l="0" t="0" r="0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5127" cy="105994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25DD4" w:rsidRPr="00A531D8" w:rsidRDefault="00925DD4" w:rsidP="005349F0"/>
          <w:p w:rsidR="00925DD4" w:rsidRPr="00A531D8" w:rsidRDefault="00925DD4" w:rsidP="005349F0"/>
          <w:p w:rsidR="00925DD4" w:rsidRDefault="00925DD4" w:rsidP="005349F0"/>
          <w:p w:rsidR="00925DD4" w:rsidRDefault="00925DD4" w:rsidP="005349F0">
            <w:pPr>
              <w:tabs>
                <w:tab w:val="left" w:pos="4110"/>
              </w:tabs>
            </w:pPr>
            <w:r>
              <w:tab/>
            </w:r>
          </w:p>
          <w:p w:rsidR="00925DD4" w:rsidRDefault="00925DD4" w:rsidP="005349F0">
            <w:pPr>
              <w:tabs>
                <w:tab w:val="left" w:pos="4110"/>
              </w:tabs>
            </w:pPr>
          </w:p>
          <w:p w:rsidR="00925DD4" w:rsidRDefault="00925DD4" w:rsidP="005349F0">
            <w:pPr>
              <w:tabs>
                <w:tab w:val="left" w:pos="4110"/>
              </w:tabs>
            </w:pPr>
          </w:p>
          <w:p w:rsidR="00925DD4" w:rsidRPr="00A531D8" w:rsidRDefault="00925DD4" w:rsidP="005349F0">
            <w:pPr>
              <w:tabs>
                <w:tab w:val="left" w:pos="4110"/>
              </w:tabs>
            </w:pPr>
          </w:p>
        </w:tc>
        <w:tc>
          <w:tcPr>
            <w:tcW w:w="5474" w:type="dxa"/>
          </w:tcPr>
          <w:p w:rsidR="00925DD4" w:rsidRPr="00925DD4" w:rsidRDefault="00925DD4" w:rsidP="005349F0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925DD4" w:rsidRPr="00925DD4" w:rsidRDefault="00925DD4" w:rsidP="00A12B0F">
      <w:pPr>
        <w:rPr>
          <w:rFonts w:ascii="Times New Roman" w:hAnsi="Times New Roman" w:cs="Times New Roman"/>
          <w:b/>
          <w:sz w:val="24"/>
          <w:szCs w:val="24"/>
        </w:rPr>
      </w:pPr>
    </w:p>
    <w:p w:rsidR="00925DD4" w:rsidRPr="00925DD4" w:rsidRDefault="00F751E0" w:rsidP="00F751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5DD4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F751E0" w:rsidRPr="00925DD4" w:rsidRDefault="00F751E0" w:rsidP="00F751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5DD4">
        <w:rPr>
          <w:rFonts w:ascii="Times New Roman" w:hAnsi="Times New Roman" w:cs="Times New Roman"/>
          <w:b/>
          <w:sz w:val="24"/>
          <w:szCs w:val="24"/>
        </w:rPr>
        <w:t xml:space="preserve"> об организации оказания </w:t>
      </w:r>
      <w:r w:rsidR="005861E4">
        <w:rPr>
          <w:rFonts w:ascii="Times New Roman" w:hAnsi="Times New Roman" w:cs="Times New Roman"/>
          <w:b/>
          <w:sz w:val="24"/>
          <w:szCs w:val="24"/>
        </w:rPr>
        <w:t xml:space="preserve">медицинской помощи в </w:t>
      </w:r>
      <w:bookmarkStart w:id="0" w:name="_GoBack"/>
      <w:bookmarkEnd w:id="0"/>
      <w:r w:rsidRPr="00925DD4">
        <w:rPr>
          <w:rFonts w:ascii="Times New Roman" w:hAnsi="Times New Roman" w:cs="Times New Roman"/>
          <w:b/>
          <w:sz w:val="24"/>
          <w:szCs w:val="24"/>
        </w:rPr>
        <w:t xml:space="preserve"> ООО «СК «</w:t>
      </w:r>
      <w:r w:rsidR="000F512E">
        <w:rPr>
          <w:rFonts w:ascii="Times New Roman" w:hAnsi="Times New Roman" w:cs="Times New Roman"/>
          <w:b/>
          <w:sz w:val="24"/>
          <w:szCs w:val="24"/>
        </w:rPr>
        <w:t>Кристалл-Дент Плюс</w:t>
      </w:r>
      <w:r w:rsidRPr="00925DD4">
        <w:rPr>
          <w:rFonts w:ascii="Times New Roman" w:hAnsi="Times New Roman" w:cs="Times New Roman"/>
          <w:b/>
          <w:sz w:val="24"/>
          <w:szCs w:val="24"/>
        </w:rPr>
        <w:t>»</w:t>
      </w:r>
    </w:p>
    <w:p w:rsidR="00F751E0" w:rsidRPr="00F751E0" w:rsidRDefault="00F751E0" w:rsidP="00925DD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t>1</w:t>
      </w:r>
      <w:r w:rsidRPr="00F751E0">
        <w:rPr>
          <w:rFonts w:ascii="Times New Roman" w:hAnsi="Times New Roman" w:cs="Times New Roman"/>
          <w:sz w:val="24"/>
          <w:szCs w:val="24"/>
        </w:rPr>
        <w:t>. Настоящее Положение регулирует вопросы организации деятельности стоматологической клиники ООО «СК «</w:t>
      </w:r>
      <w:r w:rsidR="000F512E">
        <w:rPr>
          <w:rFonts w:ascii="Times New Roman" w:hAnsi="Times New Roman" w:cs="Times New Roman"/>
          <w:sz w:val="24"/>
          <w:szCs w:val="24"/>
        </w:rPr>
        <w:t>Кристалл-Дент Плюс</w:t>
      </w:r>
      <w:proofErr w:type="gramStart"/>
      <w:r w:rsidRPr="00F751E0">
        <w:rPr>
          <w:rFonts w:ascii="Times New Roman" w:hAnsi="Times New Roman" w:cs="Times New Roman"/>
          <w:sz w:val="24"/>
          <w:szCs w:val="24"/>
        </w:rPr>
        <w:t>»(</w:t>
      </w:r>
      <w:proofErr w:type="gramEnd"/>
      <w:r w:rsidRPr="00F751E0">
        <w:rPr>
          <w:rFonts w:ascii="Times New Roman" w:hAnsi="Times New Roman" w:cs="Times New Roman"/>
          <w:sz w:val="24"/>
          <w:szCs w:val="24"/>
        </w:rPr>
        <w:t xml:space="preserve">далее - медицинской организации), оказывающую амбулаторную медицинскую помощь (далее – стоматологический кабинет). </w:t>
      </w:r>
    </w:p>
    <w:p w:rsidR="00F751E0" w:rsidRPr="00F751E0" w:rsidRDefault="00F751E0" w:rsidP="00925DD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751E0">
        <w:rPr>
          <w:rFonts w:ascii="Times New Roman" w:hAnsi="Times New Roman" w:cs="Times New Roman"/>
          <w:sz w:val="24"/>
          <w:szCs w:val="24"/>
        </w:rPr>
        <w:t>2. Стоматологический кабинет организуется как структурное подразделение медицинской организации, оказывающей первичную медико-санитарную помощь в амбулаторных условиях.</w:t>
      </w:r>
    </w:p>
    <w:p w:rsidR="00F751E0" w:rsidRPr="00F751E0" w:rsidRDefault="00F751E0" w:rsidP="00925DD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751E0">
        <w:rPr>
          <w:rFonts w:ascii="Times New Roman" w:hAnsi="Times New Roman" w:cs="Times New Roman"/>
          <w:sz w:val="24"/>
          <w:szCs w:val="24"/>
        </w:rPr>
        <w:t xml:space="preserve"> 3. Оснащение стоматологического кабинета осуществляется в соответствии со стандартом оснащения стоматологического отделения (кабинета, лаборатории) согласно приложению N 12 к Порядку оказания медицинской помощи взрослому населению Российской Федерации при стоматологических заболеваниях, утвержденному Приказом </w:t>
      </w:r>
      <w:proofErr w:type="spellStart"/>
      <w:r w:rsidRPr="00F751E0">
        <w:rPr>
          <w:rFonts w:ascii="Times New Roman" w:hAnsi="Times New Roman" w:cs="Times New Roman"/>
          <w:sz w:val="24"/>
          <w:szCs w:val="24"/>
        </w:rPr>
        <w:t>Минздравсоцразвития</w:t>
      </w:r>
      <w:proofErr w:type="spellEnd"/>
      <w:r w:rsidRPr="00F751E0">
        <w:rPr>
          <w:rFonts w:ascii="Times New Roman" w:hAnsi="Times New Roman" w:cs="Times New Roman"/>
          <w:sz w:val="24"/>
          <w:szCs w:val="24"/>
        </w:rPr>
        <w:t xml:space="preserve"> РФ от 07.12.2011 N 1496н "Об утверждении Порядка оказания медицинской помощи взрослому населению при стоматологических заболеваниях", в зависимости от объема оказываемой медицинской помощи.</w:t>
      </w:r>
    </w:p>
    <w:p w:rsidR="00F751E0" w:rsidRPr="00F751E0" w:rsidRDefault="00F751E0" w:rsidP="00925DD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751E0">
        <w:rPr>
          <w:rFonts w:ascii="Times New Roman" w:hAnsi="Times New Roman" w:cs="Times New Roman"/>
          <w:sz w:val="24"/>
          <w:szCs w:val="24"/>
        </w:rPr>
        <w:t xml:space="preserve"> 4. Структура и штатная численность медицинского и иного персонала стоматологического кабинета утверждается в зависимости от объема оказываемой медицинской помощи. </w:t>
      </w:r>
    </w:p>
    <w:p w:rsidR="00F751E0" w:rsidRPr="00F751E0" w:rsidRDefault="00F751E0" w:rsidP="00925DD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751E0">
        <w:rPr>
          <w:rFonts w:ascii="Times New Roman" w:hAnsi="Times New Roman" w:cs="Times New Roman"/>
          <w:sz w:val="24"/>
          <w:szCs w:val="24"/>
        </w:rPr>
        <w:t xml:space="preserve">5. Заведующий стоматологическим кабинетом назначается на должность и освобождается от нее руководителем медицинской организации. На должность заведующего стоматологическим кабинетом назначается специалист, соответствующий Квалификационным требованиям к специалистам с высшим и послевузовским медицинским и фармацевтическим образованием в сфере здравоохранения, утвержденным приказом </w:t>
      </w:r>
      <w:proofErr w:type="spellStart"/>
      <w:r w:rsidRPr="00F751E0">
        <w:rPr>
          <w:rFonts w:ascii="Times New Roman" w:hAnsi="Times New Roman" w:cs="Times New Roman"/>
          <w:sz w:val="24"/>
          <w:szCs w:val="24"/>
        </w:rPr>
        <w:t>Минздравсоцразвития</w:t>
      </w:r>
      <w:proofErr w:type="spellEnd"/>
      <w:r w:rsidRPr="00F751E0">
        <w:rPr>
          <w:rFonts w:ascii="Times New Roman" w:hAnsi="Times New Roman" w:cs="Times New Roman"/>
          <w:sz w:val="24"/>
          <w:szCs w:val="24"/>
        </w:rPr>
        <w:t xml:space="preserve"> России от 07.07.2009 N 415н, по специальностям "стоматология", "стоматология общей практики", "стоматология детская", "ортодонтия", "стоматология терапевтическая", "стоматология ортопедическая", "стоматология хирургическая", "челюстно-лицевая хирургия", "организация здравоохранения и общественное здоровье", а также Квалификационным характеристикам должностей работников в сфере здравоохранения, утвержденным приказом </w:t>
      </w:r>
      <w:proofErr w:type="spellStart"/>
      <w:r w:rsidRPr="00F751E0">
        <w:rPr>
          <w:rFonts w:ascii="Times New Roman" w:hAnsi="Times New Roman" w:cs="Times New Roman"/>
          <w:sz w:val="24"/>
          <w:szCs w:val="24"/>
        </w:rPr>
        <w:t>Минздравсоцразвития</w:t>
      </w:r>
      <w:proofErr w:type="spellEnd"/>
      <w:r w:rsidRPr="00F751E0">
        <w:rPr>
          <w:rFonts w:ascii="Times New Roman" w:hAnsi="Times New Roman" w:cs="Times New Roman"/>
          <w:sz w:val="24"/>
          <w:szCs w:val="24"/>
        </w:rPr>
        <w:t xml:space="preserve"> России от 23.07.2010 N 541н.</w:t>
      </w:r>
    </w:p>
    <w:p w:rsidR="00F751E0" w:rsidRPr="00F751E0" w:rsidRDefault="00F751E0" w:rsidP="00925DD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751E0">
        <w:rPr>
          <w:rFonts w:ascii="Times New Roman" w:hAnsi="Times New Roman" w:cs="Times New Roman"/>
          <w:sz w:val="24"/>
          <w:szCs w:val="24"/>
        </w:rPr>
        <w:t xml:space="preserve"> 6. На должность врача-стоматолога стоматологического кабинета назначается специалист, соответствующий Квалификационным требованиям к специалистам с высшим и послевузовским медицинским и фармацевтическим образованием в сфере здравоохранения, утвержденным приказом </w:t>
      </w:r>
      <w:proofErr w:type="spellStart"/>
      <w:r w:rsidRPr="00F751E0">
        <w:rPr>
          <w:rFonts w:ascii="Times New Roman" w:hAnsi="Times New Roman" w:cs="Times New Roman"/>
          <w:sz w:val="24"/>
          <w:szCs w:val="24"/>
        </w:rPr>
        <w:t>Минздравсоцразвития</w:t>
      </w:r>
      <w:proofErr w:type="spellEnd"/>
      <w:r w:rsidRPr="00F751E0">
        <w:rPr>
          <w:rFonts w:ascii="Times New Roman" w:hAnsi="Times New Roman" w:cs="Times New Roman"/>
          <w:sz w:val="24"/>
          <w:szCs w:val="24"/>
        </w:rPr>
        <w:t xml:space="preserve"> России от 07.07.2009 N 415н, по специальностям "стоматология", "стоматология общей практики", "стоматология детская", "ортодонтия", "стоматология терапевтическая", "стоматология ортопедическая", "стоматология </w:t>
      </w:r>
      <w:r w:rsidRPr="00F751E0">
        <w:rPr>
          <w:rFonts w:ascii="Times New Roman" w:hAnsi="Times New Roman" w:cs="Times New Roman"/>
          <w:sz w:val="24"/>
          <w:szCs w:val="24"/>
        </w:rPr>
        <w:lastRenderedPageBreak/>
        <w:t xml:space="preserve">хирургическая", "челюстно-лицевая хирургия", а также Квалификационным характеристикам должностей работников в сфере здравоохранения, утвержденным приказом </w:t>
      </w:r>
      <w:proofErr w:type="spellStart"/>
      <w:r w:rsidRPr="00F751E0">
        <w:rPr>
          <w:rFonts w:ascii="Times New Roman" w:hAnsi="Times New Roman" w:cs="Times New Roman"/>
          <w:sz w:val="24"/>
          <w:szCs w:val="24"/>
        </w:rPr>
        <w:t>Минздравсоцразвития</w:t>
      </w:r>
      <w:proofErr w:type="spellEnd"/>
      <w:r w:rsidRPr="00F751E0">
        <w:rPr>
          <w:rFonts w:ascii="Times New Roman" w:hAnsi="Times New Roman" w:cs="Times New Roman"/>
          <w:sz w:val="24"/>
          <w:szCs w:val="24"/>
        </w:rPr>
        <w:t xml:space="preserve"> России от 23.07.2010 N 541н. </w:t>
      </w:r>
    </w:p>
    <w:p w:rsidR="00F751E0" w:rsidRPr="00F751E0" w:rsidRDefault="00F751E0" w:rsidP="00925DD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751E0">
        <w:rPr>
          <w:rFonts w:ascii="Times New Roman" w:hAnsi="Times New Roman" w:cs="Times New Roman"/>
          <w:sz w:val="24"/>
          <w:szCs w:val="24"/>
        </w:rPr>
        <w:t xml:space="preserve">7. На должность медицинской сестры стоматологического кабинета (ассистента врача стоматолога) назначается специалист, соответствующий Квалификационным характеристикам должностей работников в сфере здравоохранения, утвержденным приказом </w:t>
      </w:r>
      <w:proofErr w:type="spellStart"/>
      <w:r w:rsidRPr="00F751E0">
        <w:rPr>
          <w:rFonts w:ascii="Times New Roman" w:hAnsi="Times New Roman" w:cs="Times New Roman"/>
          <w:sz w:val="24"/>
          <w:szCs w:val="24"/>
        </w:rPr>
        <w:t>Минздравсоцразвития</w:t>
      </w:r>
      <w:proofErr w:type="spellEnd"/>
      <w:r w:rsidRPr="00F751E0">
        <w:rPr>
          <w:rFonts w:ascii="Times New Roman" w:hAnsi="Times New Roman" w:cs="Times New Roman"/>
          <w:sz w:val="24"/>
          <w:szCs w:val="24"/>
        </w:rPr>
        <w:t xml:space="preserve"> России от 23.07.2010 N 541н. </w:t>
      </w:r>
    </w:p>
    <w:p w:rsidR="00F751E0" w:rsidRPr="00F751E0" w:rsidRDefault="00F751E0" w:rsidP="00925DD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751E0">
        <w:rPr>
          <w:rFonts w:ascii="Times New Roman" w:hAnsi="Times New Roman" w:cs="Times New Roman"/>
          <w:sz w:val="24"/>
          <w:szCs w:val="24"/>
        </w:rPr>
        <w:t xml:space="preserve">8. На должность гигиениста стоматологического кабинета назначается специалист, соответствующий Квалификационным характеристикам должностей работников в сфере здравоохранения, утвержденным приказом </w:t>
      </w:r>
      <w:proofErr w:type="spellStart"/>
      <w:r w:rsidRPr="00F751E0">
        <w:rPr>
          <w:rFonts w:ascii="Times New Roman" w:hAnsi="Times New Roman" w:cs="Times New Roman"/>
          <w:sz w:val="24"/>
          <w:szCs w:val="24"/>
        </w:rPr>
        <w:t>Минздравсоцразвития</w:t>
      </w:r>
      <w:proofErr w:type="spellEnd"/>
      <w:r w:rsidRPr="00F751E0">
        <w:rPr>
          <w:rFonts w:ascii="Times New Roman" w:hAnsi="Times New Roman" w:cs="Times New Roman"/>
          <w:sz w:val="24"/>
          <w:szCs w:val="24"/>
        </w:rPr>
        <w:t xml:space="preserve"> России от 23.07.2010 N 541н. </w:t>
      </w:r>
    </w:p>
    <w:p w:rsidR="00F751E0" w:rsidRPr="00F751E0" w:rsidRDefault="00F751E0" w:rsidP="00925DD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751E0">
        <w:rPr>
          <w:rFonts w:ascii="Times New Roman" w:hAnsi="Times New Roman" w:cs="Times New Roman"/>
          <w:sz w:val="24"/>
          <w:szCs w:val="24"/>
        </w:rPr>
        <w:t xml:space="preserve">9. На должность зубного врача стоматологического кабинета назначается специалист, соответствующий Квалификационным характеристикам должностей работников в сфере здравоохранения, утвержденным приказом </w:t>
      </w:r>
      <w:proofErr w:type="spellStart"/>
      <w:r w:rsidRPr="00F751E0">
        <w:rPr>
          <w:rFonts w:ascii="Times New Roman" w:hAnsi="Times New Roman" w:cs="Times New Roman"/>
          <w:sz w:val="24"/>
          <w:szCs w:val="24"/>
        </w:rPr>
        <w:t>Минздравсоцразвития</w:t>
      </w:r>
      <w:proofErr w:type="spellEnd"/>
      <w:r w:rsidRPr="00F751E0">
        <w:rPr>
          <w:rFonts w:ascii="Times New Roman" w:hAnsi="Times New Roman" w:cs="Times New Roman"/>
          <w:sz w:val="24"/>
          <w:szCs w:val="24"/>
        </w:rPr>
        <w:t xml:space="preserve"> России от 23.07.2010 N 541н, должности "медицинская сестра", "зубной врач". </w:t>
      </w:r>
    </w:p>
    <w:p w:rsidR="008A6196" w:rsidRDefault="00F751E0" w:rsidP="00925DD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751E0">
        <w:rPr>
          <w:rFonts w:ascii="Times New Roman" w:hAnsi="Times New Roman" w:cs="Times New Roman"/>
          <w:sz w:val="24"/>
          <w:szCs w:val="24"/>
        </w:rPr>
        <w:t xml:space="preserve">10. На должность зубного техника стоматологического кабинета назначается специалист, соответствующий Квалификационным характеристикам должностей работников в сфере здравоохранения, утвержденным приказом </w:t>
      </w:r>
      <w:proofErr w:type="spellStart"/>
      <w:r w:rsidRPr="00F751E0">
        <w:rPr>
          <w:rFonts w:ascii="Times New Roman" w:hAnsi="Times New Roman" w:cs="Times New Roman"/>
          <w:sz w:val="24"/>
          <w:szCs w:val="24"/>
        </w:rPr>
        <w:t>Минздравсоцразвития</w:t>
      </w:r>
      <w:proofErr w:type="spellEnd"/>
      <w:r w:rsidRPr="00F751E0">
        <w:rPr>
          <w:rFonts w:ascii="Times New Roman" w:hAnsi="Times New Roman" w:cs="Times New Roman"/>
          <w:sz w:val="24"/>
          <w:szCs w:val="24"/>
        </w:rPr>
        <w:t xml:space="preserve"> России от 23.07.2010 N 541н. 11. Функции стоматологического кабинета: </w:t>
      </w:r>
    </w:p>
    <w:p w:rsidR="008A6196" w:rsidRDefault="00F751E0" w:rsidP="00925DD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751E0">
        <w:rPr>
          <w:rFonts w:ascii="Times New Roman" w:hAnsi="Times New Roman" w:cs="Times New Roman"/>
          <w:sz w:val="24"/>
          <w:szCs w:val="24"/>
        </w:rPr>
        <w:t>- организация лечебно-диагностического процесса при стоматологических заболеваниях;</w:t>
      </w:r>
    </w:p>
    <w:p w:rsidR="008A6196" w:rsidRDefault="00F751E0" w:rsidP="00925DD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751E0">
        <w:rPr>
          <w:rFonts w:ascii="Times New Roman" w:hAnsi="Times New Roman" w:cs="Times New Roman"/>
          <w:sz w:val="24"/>
          <w:szCs w:val="24"/>
        </w:rPr>
        <w:t xml:space="preserve"> - организация и проведение профилактических осмотров и санации рта прикрепленного контингента;</w:t>
      </w:r>
    </w:p>
    <w:p w:rsidR="008A6196" w:rsidRDefault="00F751E0" w:rsidP="00925DD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751E0">
        <w:rPr>
          <w:rFonts w:ascii="Times New Roman" w:hAnsi="Times New Roman" w:cs="Times New Roman"/>
          <w:sz w:val="24"/>
          <w:szCs w:val="24"/>
        </w:rPr>
        <w:t xml:space="preserve"> - выявление пациентов с зубочелюстно-лицевыми аномалиями, деформациями и предпосылками их развития, дефектами коронок зубов и зубных рядов с последующим их направлением в подразделение стоматологической поликлиники соответствующего профиля;</w:t>
      </w:r>
    </w:p>
    <w:p w:rsidR="008A6196" w:rsidRDefault="00F751E0" w:rsidP="008A6196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751E0">
        <w:rPr>
          <w:rFonts w:ascii="Times New Roman" w:hAnsi="Times New Roman" w:cs="Times New Roman"/>
          <w:sz w:val="24"/>
          <w:szCs w:val="24"/>
        </w:rPr>
        <w:t xml:space="preserve"> -при наличии медицинских показаний направление пациентов на стационарное лечение в отделения стоматологическое и (или) челюстно-лицевой хирургии многопрофильной больницы, а также в специализированные медицинские организации; </w:t>
      </w:r>
    </w:p>
    <w:p w:rsidR="008A6196" w:rsidRDefault="00F751E0" w:rsidP="00925DD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751E0">
        <w:rPr>
          <w:rFonts w:ascii="Times New Roman" w:hAnsi="Times New Roman" w:cs="Times New Roman"/>
          <w:sz w:val="24"/>
          <w:szCs w:val="24"/>
        </w:rPr>
        <w:t xml:space="preserve">- внедрение современных методов профилактики, диагностики и лечения стоматологических заболеваний челюстно-лицевой области; </w:t>
      </w:r>
    </w:p>
    <w:p w:rsidR="008A6196" w:rsidRDefault="00F751E0" w:rsidP="00925DD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751E0">
        <w:rPr>
          <w:rFonts w:ascii="Times New Roman" w:hAnsi="Times New Roman" w:cs="Times New Roman"/>
          <w:sz w:val="24"/>
          <w:szCs w:val="24"/>
        </w:rPr>
        <w:t xml:space="preserve">- организация изготовления зубных протезов, челюстно-лицевых протезов и ортодонтических аппаратов; </w:t>
      </w:r>
    </w:p>
    <w:p w:rsidR="008A6196" w:rsidRDefault="00F751E0" w:rsidP="00925DD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751E0">
        <w:rPr>
          <w:rFonts w:ascii="Times New Roman" w:hAnsi="Times New Roman" w:cs="Times New Roman"/>
          <w:sz w:val="24"/>
          <w:szCs w:val="24"/>
        </w:rPr>
        <w:t>- проведение санитарно-гигиенического обучения населения, в том числе с привлечением среднего медицинского персонала (гигиенист стоматологический);</w:t>
      </w:r>
    </w:p>
    <w:p w:rsidR="00F751E0" w:rsidRPr="00F751E0" w:rsidRDefault="00F751E0" w:rsidP="00925DD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751E0">
        <w:rPr>
          <w:rFonts w:ascii="Times New Roman" w:hAnsi="Times New Roman" w:cs="Times New Roman"/>
          <w:sz w:val="24"/>
          <w:szCs w:val="24"/>
        </w:rPr>
        <w:t xml:space="preserve"> - ведение утвержденных форм учетной и отчетной медицинской документации и представление отчетов о своей деятельности в установленном порядке, сбор данных для регистров, ведение которых предусмотрено законодательством Российской Федерации. </w:t>
      </w:r>
    </w:p>
    <w:p w:rsidR="00F751E0" w:rsidRPr="00F751E0" w:rsidRDefault="00F751E0" w:rsidP="00925DD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751E0">
        <w:rPr>
          <w:rFonts w:ascii="Times New Roman" w:hAnsi="Times New Roman" w:cs="Times New Roman"/>
          <w:sz w:val="24"/>
          <w:szCs w:val="24"/>
        </w:rPr>
        <w:t>12. Перечень платных медицинских услуг, предоставляемых населению стоматологическим кабинетом:</w:t>
      </w:r>
    </w:p>
    <w:p w:rsidR="008A6196" w:rsidRDefault="00F751E0" w:rsidP="00925DD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751E0">
        <w:rPr>
          <w:rFonts w:ascii="Times New Roman" w:hAnsi="Times New Roman" w:cs="Times New Roman"/>
          <w:sz w:val="24"/>
          <w:szCs w:val="24"/>
        </w:rPr>
        <w:t>12.1. при осуществлении доврачебной медицинской помощи:</w:t>
      </w:r>
    </w:p>
    <w:p w:rsidR="008A6196" w:rsidRDefault="00F751E0" w:rsidP="00925DD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751E0">
        <w:rPr>
          <w:rFonts w:ascii="Times New Roman" w:hAnsi="Times New Roman" w:cs="Times New Roman"/>
          <w:sz w:val="24"/>
          <w:szCs w:val="24"/>
        </w:rPr>
        <w:t xml:space="preserve"> - лечение не осложненного и осложненного кариеса зубов,</w:t>
      </w:r>
    </w:p>
    <w:p w:rsidR="008A6196" w:rsidRDefault="00F751E0" w:rsidP="00925DD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751E0">
        <w:rPr>
          <w:rFonts w:ascii="Times New Roman" w:hAnsi="Times New Roman" w:cs="Times New Roman"/>
          <w:sz w:val="24"/>
          <w:szCs w:val="24"/>
        </w:rPr>
        <w:t xml:space="preserve"> - лечение не кариозных поражений твердых тканей зубов,</w:t>
      </w:r>
    </w:p>
    <w:p w:rsidR="00F751E0" w:rsidRPr="00F751E0" w:rsidRDefault="00F751E0" w:rsidP="00925DD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751E0">
        <w:rPr>
          <w:rFonts w:ascii="Times New Roman" w:hAnsi="Times New Roman" w:cs="Times New Roman"/>
          <w:sz w:val="24"/>
          <w:szCs w:val="24"/>
        </w:rPr>
        <w:t xml:space="preserve"> - лечение заболеваний пародонта и слизистой оболочки полости рта, профилактика заболеваний челюстно-лицевой области</w:t>
      </w:r>
      <w:proofErr w:type="gramStart"/>
      <w:r w:rsidRPr="00F751E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F751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51E0" w:rsidRPr="00F751E0" w:rsidRDefault="00F751E0" w:rsidP="00925DD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751E0">
        <w:rPr>
          <w:rFonts w:ascii="Times New Roman" w:hAnsi="Times New Roman" w:cs="Times New Roman"/>
          <w:sz w:val="24"/>
          <w:szCs w:val="24"/>
        </w:rPr>
        <w:t>12.2. при осуществлении специализированной медицинской помощи</w:t>
      </w:r>
    </w:p>
    <w:p w:rsidR="008A6196" w:rsidRDefault="008A6196" w:rsidP="00925DD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51E0" w:rsidRPr="00F751E0">
        <w:rPr>
          <w:rFonts w:ascii="Times New Roman" w:hAnsi="Times New Roman" w:cs="Times New Roman"/>
          <w:sz w:val="24"/>
          <w:szCs w:val="24"/>
        </w:rPr>
        <w:t xml:space="preserve">2.2.1. стоматология терапевтическая: </w:t>
      </w:r>
    </w:p>
    <w:p w:rsidR="008A6196" w:rsidRDefault="00F751E0" w:rsidP="00925DD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751E0">
        <w:rPr>
          <w:rFonts w:ascii="Times New Roman" w:hAnsi="Times New Roman" w:cs="Times New Roman"/>
          <w:sz w:val="24"/>
          <w:szCs w:val="24"/>
        </w:rPr>
        <w:t xml:space="preserve">- лечение не осложненного и осложненного кариеса зубов, </w:t>
      </w:r>
    </w:p>
    <w:p w:rsidR="008A6196" w:rsidRDefault="00F751E0" w:rsidP="00925DD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751E0">
        <w:rPr>
          <w:rFonts w:ascii="Times New Roman" w:hAnsi="Times New Roman" w:cs="Times New Roman"/>
          <w:sz w:val="24"/>
          <w:szCs w:val="24"/>
        </w:rPr>
        <w:t xml:space="preserve">- лечение </w:t>
      </w:r>
      <w:proofErr w:type="spellStart"/>
      <w:r w:rsidRPr="00F751E0">
        <w:rPr>
          <w:rFonts w:ascii="Times New Roman" w:hAnsi="Times New Roman" w:cs="Times New Roman"/>
          <w:sz w:val="24"/>
          <w:szCs w:val="24"/>
        </w:rPr>
        <w:t>некариозных</w:t>
      </w:r>
      <w:proofErr w:type="spellEnd"/>
      <w:r w:rsidRPr="00F751E0">
        <w:rPr>
          <w:rFonts w:ascii="Times New Roman" w:hAnsi="Times New Roman" w:cs="Times New Roman"/>
          <w:sz w:val="24"/>
          <w:szCs w:val="24"/>
        </w:rPr>
        <w:t xml:space="preserve"> поражений твердых тканей зубов,</w:t>
      </w:r>
    </w:p>
    <w:p w:rsidR="00F751E0" w:rsidRPr="00F751E0" w:rsidRDefault="00F751E0" w:rsidP="00925DD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751E0">
        <w:rPr>
          <w:rFonts w:ascii="Times New Roman" w:hAnsi="Times New Roman" w:cs="Times New Roman"/>
          <w:sz w:val="24"/>
          <w:szCs w:val="24"/>
        </w:rPr>
        <w:t xml:space="preserve">- лечение заболеваний пародонта и слизистой оболочки полости рта. </w:t>
      </w:r>
    </w:p>
    <w:p w:rsidR="00AE07E3" w:rsidRPr="00F751E0" w:rsidRDefault="00F751E0" w:rsidP="00925DD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751E0">
        <w:rPr>
          <w:rFonts w:ascii="Times New Roman" w:hAnsi="Times New Roman" w:cs="Times New Roman"/>
          <w:sz w:val="24"/>
          <w:szCs w:val="24"/>
        </w:rPr>
        <w:t>12.2.2.Стоматология ортопедическая: - изготовление протезов - профилактическая помощь</w:t>
      </w:r>
    </w:p>
    <w:sectPr w:rsidR="00AE07E3" w:rsidRPr="00F751E0" w:rsidSect="00A12B0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/>
  <w:rsids>
    <w:rsidRoot w:val="00BE2BF5"/>
    <w:rsid w:val="000F512E"/>
    <w:rsid w:val="005861E4"/>
    <w:rsid w:val="008A6196"/>
    <w:rsid w:val="008F36EB"/>
    <w:rsid w:val="00925DD4"/>
    <w:rsid w:val="009900F3"/>
    <w:rsid w:val="00A12B0F"/>
    <w:rsid w:val="00AE07E3"/>
    <w:rsid w:val="00BE2BF5"/>
    <w:rsid w:val="00F75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25DD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8"/>
      <w:szCs w:val="18"/>
    </w:rPr>
  </w:style>
  <w:style w:type="character" w:customStyle="1" w:styleId="a4">
    <w:name w:val="Основной текст Знак"/>
    <w:basedOn w:val="a0"/>
    <w:link w:val="a3"/>
    <w:uiPriority w:val="1"/>
    <w:rsid w:val="00925DD4"/>
    <w:rPr>
      <w:rFonts w:ascii="Calibri" w:eastAsia="Calibri" w:hAnsi="Calibri" w:cs="Calibri"/>
      <w:sz w:val="18"/>
      <w:szCs w:val="18"/>
    </w:rPr>
  </w:style>
  <w:style w:type="table" w:styleId="a5">
    <w:name w:val="Table Grid"/>
    <w:basedOn w:val="a1"/>
    <w:uiPriority w:val="39"/>
    <w:rsid w:val="00925DD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861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61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880</Words>
  <Characters>5020</Characters>
  <Application>Microsoft Office Word</Application>
  <DocSecurity>0</DocSecurity>
  <Lines>41</Lines>
  <Paragraphs>11</Paragraphs>
  <ScaleCrop>false</ScaleCrop>
  <Company/>
  <LinksUpToDate>false</LinksUpToDate>
  <CharactersWithSpaces>5889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2023-09-14T08:04:00Z</cp:lastPrinted>
  <dcterms:created xsi:type="dcterms:W3CDTF">2023-09-07T10:09:00Z</dcterms:created>
  <dcterms:modified xsi:type="dcterms:W3CDTF">2025-06-24T06:43:00Z</dcterms:modified>
</cp:coreProperties>
</file>